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55F4" w14:textId="0CEA2386" w:rsidR="006328DA" w:rsidRDefault="006328DA" w:rsidP="003D19D8">
      <w:pPr>
        <w:pStyle w:val="NoSpacing"/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44B1D4" wp14:editId="53099A98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104265" cy="717550"/>
            <wp:effectExtent l="0" t="0" r="635" b="6350"/>
            <wp:wrapTight wrapText="bothSides">
              <wp:wrapPolygon edited="0">
                <wp:start x="6707" y="0"/>
                <wp:lineTo x="0" y="2294"/>
                <wp:lineTo x="0" y="14910"/>
                <wp:lineTo x="2236" y="18350"/>
                <wp:lineTo x="2236" y="18924"/>
                <wp:lineTo x="5962" y="21218"/>
                <wp:lineTo x="6707" y="21218"/>
                <wp:lineTo x="14532" y="21218"/>
                <wp:lineTo x="15278" y="21218"/>
                <wp:lineTo x="19004" y="18924"/>
                <wp:lineTo x="19004" y="18350"/>
                <wp:lineTo x="21240" y="14910"/>
                <wp:lineTo x="21240" y="2294"/>
                <wp:lineTo x="14532" y="0"/>
                <wp:lineTo x="6707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43" cy="72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0DDF0" w14:textId="77777777" w:rsidR="006328DA" w:rsidRDefault="006328DA" w:rsidP="003D19D8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21127797" w14:textId="77777777" w:rsidR="006328DA" w:rsidRDefault="006328DA" w:rsidP="003D19D8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18683A0D" w14:textId="77777777" w:rsidR="006328DA" w:rsidRDefault="006328DA" w:rsidP="003D19D8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38075C24" w14:textId="77DAD793" w:rsidR="006328DA" w:rsidRDefault="006328DA" w:rsidP="003D19D8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218D0DC7" w14:textId="46FC5BF0" w:rsidR="006328DA" w:rsidRDefault="006328DA" w:rsidP="003D19D8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5A5FE1C0" w14:textId="77777777" w:rsidR="006328DA" w:rsidRDefault="006328DA" w:rsidP="003D19D8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379DC0B3" w14:textId="77777777" w:rsidR="006328DA" w:rsidRDefault="006328DA" w:rsidP="003D19D8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3A403A69" w14:textId="77777777" w:rsidR="006328DA" w:rsidRDefault="006328DA" w:rsidP="003D19D8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0BFA9B89" w14:textId="39F655A4" w:rsidR="00316D0B" w:rsidRPr="003D19D8" w:rsidRDefault="00316D0B" w:rsidP="003D19D8">
      <w:pPr>
        <w:pStyle w:val="NoSpacing"/>
        <w:rPr>
          <w:rFonts w:ascii="Verdana" w:hAnsi="Verdana" w:cs="Arial"/>
          <w:b/>
          <w:bCs/>
          <w:sz w:val="24"/>
          <w:szCs w:val="24"/>
        </w:rPr>
      </w:pPr>
      <w:proofErr w:type="spellStart"/>
      <w:r w:rsidRPr="003D19D8">
        <w:rPr>
          <w:rFonts w:ascii="Verdana" w:hAnsi="Verdana" w:cs="Arial"/>
          <w:b/>
          <w:bCs/>
          <w:sz w:val="24"/>
          <w:szCs w:val="24"/>
        </w:rPr>
        <w:t>Elektrifitseeritud</w:t>
      </w:r>
      <w:proofErr w:type="spellEnd"/>
      <w:r w:rsidRPr="003D19D8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3D19D8">
        <w:rPr>
          <w:rFonts w:ascii="Verdana" w:hAnsi="Verdana" w:cs="Arial"/>
          <w:b/>
          <w:bCs/>
          <w:sz w:val="24"/>
          <w:szCs w:val="24"/>
        </w:rPr>
        <w:t>sõiduki</w:t>
      </w:r>
      <w:proofErr w:type="spellEnd"/>
      <w:r w:rsidRPr="003D19D8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3D19D8">
        <w:rPr>
          <w:rFonts w:ascii="Verdana" w:hAnsi="Verdana" w:cs="Arial"/>
          <w:b/>
          <w:bCs/>
          <w:sz w:val="24"/>
          <w:szCs w:val="24"/>
        </w:rPr>
        <w:t>alused</w:t>
      </w:r>
      <w:proofErr w:type="spellEnd"/>
      <w:r w:rsidRPr="003D19D8">
        <w:rPr>
          <w:rFonts w:ascii="Verdana" w:hAnsi="Verdana" w:cs="Arial"/>
          <w:b/>
          <w:bCs/>
          <w:sz w:val="24"/>
          <w:szCs w:val="24"/>
        </w:rPr>
        <w:t xml:space="preserve"> (I </w:t>
      </w:r>
      <w:proofErr w:type="spellStart"/>
      <w:r w:rsidRPr="003D19D8">
        <w:rPr>
          <w:rFonts w:ascii="Verdana" w:hAnsi="Verdana" w:cs="Arial"/>
          <w:b/>
          <w:bCs/>
          <w:sz w:val="24"/>
          <w:szCs w:val="24"/>
        </w:rPr>
        <w:t>osa</w:t>
      </w:r>
      <w:proofErr w:type="spellEnd"/>
      <w:r w:rsidRPr="003D19D8">
        <w:rPr>
          <w:rFonts w:ascii="Verdana" w:hAnsi="Verdana" w:cs="Arial"/>
          <w:b/>
          <w:bCs/>
          <w:sz w:val="24"/>
          <w:szCs w:val="24"/>
        </w:rPr>
        <w:t>)</w:t>
      </w:r>
    </w:p>
    <w:p w14:paraId="50E62499" w14:textId="3C6A00BE" w:rsidR="00316D0B" w:rsidRDefault="00316D0B" w:rsidP="003D19D8">
      <w:pPr>
        <w:pStyle w:val="NoSpacing"/>
        <w:rPr>
          <w:rFonts w:ascii="Verdana" w:hAnsi="Verdana" w:cs="Arial"/>
          <w:sz w:val="21"/>
          <w:szCs w:val="21"/>
        </w:rPr>
      </w:pPr>
    </w:p>
    <w:p w14:paraId="49AB3E2F" w14:textId="036AE8D6" w:rsidR="00EB4BB5" w:rsidRDefault="000771F0" w:rsidP="003D19D8">
      <w:pPr>
        <w:pStyle w:val="NoSpacing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0"/>
          <w:szCs w:val="20"/>
        </w:rPr>
        <w:t>Sissejuhatus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elektrifitseeritud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sõidukite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tehnoloogiasse</w:t>
      </w:r>
      <w:proofErr w:type="spellEnd"/>
      <w:r>
        <w:rPr>
          <w:rFonts w:ascii="Verdana" w:hAnsi="Verdana" w:cs="Arial"/>
          <w:sz w:val="20"/>
          <w:szCs w:val="20"/>
        </w:rPr>
        <w:t xml:space="preserve"> ja </w:t>
      </w:r>
      <w:proofErr w:type="spellStart"/>
      <w:r>
        <w:rPr>
          <w:rFonts w:ascii="Verdana" w:hAnsi="Verdana" w:cs="Arial"/>
          <w:sz w:val="20"/>
          <w:szCs w:val="20"/>
        </w:rPr>
        <w:t>ettevalmistus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praktiliseks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sessiooniks</w:t>
      </w:r>
      <w:proofErr w:type="spellEnd"/>
      <w:r w:rsidR="009762A3">
        <w:rPr>
          <w:rFonts w:ascii="Verdana" w:hAnsi="Verdana" w:cs="Arial"/>
          <w:sz w:val="20"/>
          <w:szCs w:val="20"/>
        </w:rPr>
        <w:t xml:space="preserve">, mis </w:t>
      </w:r>
      <w:proofErr w:type="spellStart"/>
      <w:r w:rsidR="009762A3">
        <w:rPr>
          <w:rFonts w:ascii="Verdana" w:hAnsi="Verdana" w:cs="Arial"/>
          <w:sz w:val="20"/>
          <w:szCs w:val="20"/>
        </w:rPr>
        <w:t>toimub</w:t>
      </w:r>
      <w:proofErr w:type="spellEnd"/>
      <w:r w:rsidR="009762A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762A3">
        <w:rPr>
          <w:rFonts w:ascii="Verdana" w:hAnsi="Verdana" w:cs="Arial"/>
          <w:sz w:val="20"/>
          <w:szCs w:val="20"/>
        </w:rPr>
        <w:t>kevad</w:t>
      </w:r>
      <w:proofErr w:type="spellEnd"/>
      <w:r w:rsidR="009762A3">
        <w:rPr>
          <w:rFonts w:ascii="Verdana" w:hAnsi="Verdana" w:cs="Arial"/>
          <w:sz w:val="20"/>
          <w:szCs w:val="20"/>
        </w:rPr>
        <w:t xml:space="preserve"> 2023</w:t>
      </w:r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Kursusel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kaetakse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allolevad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teemad</w:t>
      </w:r>
      <w:proofErr w:type="spellEnd"/>
      <w:r>
        <w:rPr>
          <w:rFonts w:ascii="Verdana" w:hAnsi="Verdana" w:cs="Arial"/>
          <w:sz w:val="20"/>
          <w:szCs w:val="20"/>
        </w:rPr>
        <w:t>:</w:t>
      </w:r>
    </w:p>
    <w:p w14:paraId="137BC6EA" w14:textId="14AB715F" w:rsidR="00316D0B" w:rsidRPr="00EB4BB5" w:rsidRDefault="00316D0B" w:rsidP="003D19D8">
      <w:pPr>
        <w:pStyle w:val="NoSpacing"/>
        <w:rPr>
          <w:rFonts w:ascii="Verdana" w:hAnsi="Verdana" w:cs="Arial"/>
          <w:sz w:val="20"/>
          <w:szCs w:val="20"/>
        </w:rPr>
      </w:pPr>
    </w:p>
    <w:p w14:paraId="282D87ED" w14:textId="69DE0AD2" w:rsidR="00316D0B" w:rsidRPr="00EB4BB5" w:rsidRDefault="00316D0B" w:rsidP="003D19D8">
      <w:pPr>
        <w:pStyle w:val="NoSpacing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spellStart"/>
      <w:r w:rsidRPr="00EB4BB5">
        <w:rPr>
          <w:rFonts w:ascii="Verdana" w:hAnsi="Verdana" w:cs="Arial"/>
          <w:sz w:val="20"/>
          <w:szCs w:val="20"/>
        </w:rPr>
        <w:t>Elektrifitseeritud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BB5">
        <w:rPr>
          <w:rFonts w:ascii="Verdana" w:hAnsi="Verdana" w:cs="Arial"/>
          <w:sz w:val="20"/>
          <w:szCs w:val="20"/>
        </w:rPr>
        <w:t>sõidukite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BB5">
        <w:rPr>
          <w:rFonts w:ascii="Verdana" w:hAnsi="Verdana" w:cs="Arial"/>
          <w:sz w:val="20"/>
          <w:szCs w:val="20"/>
        </w:rPr>
        <w:t>alused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EB4BB5">
        <w:rPr>
          <w:rFonts w:ascii="Verdana" w:hAnsi="Verdana" w:cs="Arial"/>
          <w:sz w:val="20"/>
          <w:szCs w:val="20"/>
        </w:rPr>
        <w:t>heitgaasid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EB4BB5">
        <w:rPr>
          <w:rFonts w:ascii="Verdana" w:hAnsi="Verdana" w:cs="Arial"/>
          <w:sz w:val="20"/>
          <w:szCs w:val="20"/>
        </w:rPr>
        <w:t>tööpõhimõtted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EB4BB5">
        <w:rPr>
          <w:rFonts w:ascii="Verdana" w:hAnsi="Verdana" w:cs="Arial"/>
          <w:sz w:val="20"/>
          <w:szCs w:val="20"/>
        </w:rPr>
        <w:t>energiakulu</w:t>
      </w:r>
      <w:proofErr w:type="spellEnd"/>
    </w:p>
    <w:p w14:paraId="75C44891" w14:textId="04C15FA2" w:rsidR="00316D0B" w:rsidRPr="00EB4BB5" w:rsidRDefault="00316D0B" w:rsidP="003D19D8">
      <w:pPr>
        <w:pStyle w:val="NoSpacing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spellStart"/>
      <w:r w:rsidRPr="00EB4BB5">
        <w:rPr>
          <w:rFonts w:ascii="Verdana" w:hAnsi="Verdana" w:cs="Arial"/>
          <w:sz w:val="20"/>
          <w:szCs w:val="20"/>
        </w:rPr>
        <w:t>Elektrifitseeritud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BB5">
        <w:rPr>
          <w:rFonts w:ascii="Verdana" w:hAnsi="Verdana" w:cs="Arial"/>
          <w:sz w:val="20"/>
          <w:szCs w:val="20"/>
        </w:rPr>
        <w:t>ajami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BB5">
        <w:rPr>
          <w:rFonts w:ascii="Verdana" w:hAnsi="Verdana" w:cs="Arial"/>
          <w:sz w:val="20"/>
          <w:szCs w:val="20"/>
        </w:rPr>
        <w:t>põhikomponendid</w:t>
      </w:r>
      <w:proofErr w:type="spellEnd"/>
    </w:p>
    <w:p w14:paraId="0620C8BB" w14:textId="2774D26B" w:rsidR="00316D0B" w:rsidRPr="00EB4BB5" w:rsidRDefault="00316D0B" w:rsidP="003D19D8">
      <w:pPr>
        <w:pStyle w:val="NoSpacing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spellStart"/>
      <w:r w:rsidRPr="00EB4BB5">
        <w:rPr>
          <w:rFonts w:ascii="Verdana" w:hAnsi="Verdana" w:cs="Arial"/>
          <w:sz w:val="20"/>
          <w:szCs w:val="20"/>
        </w:rPr>
        <w:t>Hübriidajamite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BB5">
        <w:rPr>
          <w:rFonts w:ascii="Verdana" w:hAnsi="Verdana" w:cs="Arial"/>
          <w:sz w:val="20"/>
          <w:szCs w:val="20"/>
        </w:rPr>
        <w:t>tüübid</w:t>
      </w:r>
      <w:proofErr w:type="spellEnd"/>
    </w:p>
    <w:p w14:paraId="32C170B2" w14:textId="24E01F90" w:rsidR="00316D0B" w:rsidRPr="00EB4BB5" w:rsidRDefault="00316D0B" w:rsidP="003D19D8">
      <w:pPr>
        <w:pStyle w:val="NoSpacing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EB4BB5">
        <w:rPr>
          <w:rFonts w:ascii="Verdana" w:hAnsi="Verdana" w:cs="Arial"/>
          <w:sz w:val="20"/>
          <w:szCs w:val="20"/>
        </w:rPr>
        <w:t>Aku-</w:t>
      </w:r>
      <w:proofErr w:type="spellStart"/>
      <w:r w:rsidRPr="00EB4BB5">
        <w:rPr>
          <w:rFonts w:ascii="Verdana" w:hAnsi="Verdana" w:cs="Arial"/>
          <w:sz w:val="20"/>
          <w:szCs w:val="20"/>
        </w:rPr>
        <w:t>elektrisõiduki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BB5">
        <w:rPr>
          <w:rFonts w:ascii="Verdana" w:hAnsi="Verdana" w:cs="Arial"/>
          <w:sz w:val="20"/>
          <w:szCs w:val="20"/>
        </w:rPr>
        <w:t>alused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EB4BB5">
        <w:rPr>
          <w:rFonts w:ascii="Verdana" w:hAnsi="Verdana" w:cs="Arial"/>
          <w:sz w:val="20"/>
          <w:szCs w:val="20"/>
        </w:rPr>
        <w:t>põhikomponendid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EB4BB5">
        <w:rPr>
          <w:rFonts w:ascii="Verdana" w:hAnsi="Verdana" w:cs="Arial"/>
          <w:sz w:val="20"/>
          <w:szCs w:val="20"/>
        </w:rPr>
        <w:t>veoakude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BB5">
        <w:rPr>
          <w:rFonts w:ascii="Verdana" w:hAnsi="Verdana" w:cs="Arial"/>
          <w:sz w:val="20"/>
          <w:szCs w:val="20"/>
        </w:rPr>
        <w:t>kasutuspõhimõtted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EB4BB5">
        <w:rPr>
          <w:rFonts w:ascii="Verdana" w:hAnsi="Verdana" w:cs="Arial"/>
          <w:sz w:val="20"/>
          <w:szCs w:val="20"/>
        </w:rPr>
        <w:t>laadimise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BB5">
        <w:rPr>
          <w:rFonts w:ascii="Verdana" w:hAnsi="Verdana" w:cs="Arial"/>
          <w:sz w:val="20"/>
          <w:szCs w:val="20"/>
        </w:rPr>
        <w:t>põhitõed</w:t>
      </w:r>
      <w:proofErr w:type="spellEnd"/>
    </w:p>
    <w:p w14:paraId="420D306F" w14:textId="6CEC5A95" w:rsidR="00316D0B" w:rsidRPr="00EB4BB5" w:rsidRDefault="00316D0B" w:rsidP="003D19D8">
      <w:pPr>
        <w:pStyle w:val="NoSpacing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spellStart"/>
      <w:r w:rsidRPr="00EB4BB5">
        <w:rPr>
          <w:rFonts w:ascii="Verdana" w:hAnsi="Verdana" w:cs="Arial"/>
          <w:sz w:val="20"/>
          <w:szCs w:val="20"/>
        </w:rPr>
        <w:t>Vesinik-kütuseelementidel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BB5">
        <w:rPr>
          <w:rFonts w:ascii="Verdana" w:hAnsi="Verdana" w:cs="Arial"/>
          <w:sz w:val="20"/>
          <w:szCs w:val="20"/>
        </w:rPr>
        <w:t>töötavad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BB5">
        <w:rPr>
          <w:rFonts w:ascii="Verdana" w:hAnsi="Verdana" w:cs="Arial"/>
          <w:sz w:val="20"/>
          <w:szCs w:val="20"/>
        </w:rPr>
        <w:t>elektriauto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BB5">
        <w:rPr>
          <w:rFonts w:ascii="Verdana" w:hAnsi="Verdana" w:cs="Arial"/>
          <w:sz w:val="20"/>
          <w:szCs w:val="20"/>
        </w:rPr>
        <w:t>alused</w:t>
      </w:r>
      <w:proofErr w:type="spellEnd"/>
    </w:p>
    <w:p w14:paraId="68FAE3E2" w14:textId="77777777" w:rsidR="00EB4BB5" w:rsidRDefault="00EB4BB5" w:rsidP="003D19D8">
      <w:pPr>
        <w:pStyle w:val="NoSpacing"/>
        <w:rPr>
          <w:rFonts w:ascii="Verdana" w:hAnsi="Verdana" w:cs="Arial"/>
          <w:sz w:val="20"/>
          <w:szCs w:val="20"/>
        </w:rPr>
      </w:pPr>
    </w:p>
    <w:p w14:paraId="6F22D6FF" w14:textId="77777777" w:rsidR="00EB4BB5" w:rsidRDefault="00EB4BB5" w:rsidP="003D19D8">
      <w:pPr>
        <w:pStyle w:val="NoSpacing"/>
        <w:rPr>
          <w:rFonts w:ascii="Verdana" w:hAnsi="Verdana" w:cs="Arial"/>
          <w:sz w:val="20"/>
          <w:szCs w:val="20"/>
        </w:rPr>
      </w:pPr>
    </w:p>
    <w:p w14:paraId="1B28B1D5" w14:textId="3C45628D" w:rsidR="003D19D8" w:rsidRPr="00EB4BB5" w:rsidRDefault="003D19D8" w:rsidP="003D19D8">
      <w:pPr>
        <w:pStyle w:val="NoSpacing"/>
        <w:rPr>
          <w:rFonts w:ascii="Verdana" w:hAnsi="Verdana" w:cs="Arial"/>
          <w:sz w:val="20"/>
          <w:szCs w:val="20"/>
        </w:rPr>
      </w:pPr>
      <w:proofErr w:type="spellStart"/>
      <w:r w:rsidRPr="00EB4BB5">
        <w:rPr>
          <w:rFonts w:ascii="Verdana" w:hAnsi="Verdana" w:cs="Arial"/>
          <w:sz w:val="20"/>
          <w:szCs w:val="20"/>
        </w:rPr>
        <w:t>Toimumisaeg</w:t>
      </w:r>
      <w:proofErr w:type="spellEnd"/>
      <w:r w:rsidRPr="00EB4BB5">
        <w:rPr>
          <w:rFonts w:ascii="Verdana" w:hAnsi="Verdana" w:cs="Arial"/>
          <w:sz w:val="20"/>
          <w:szCs w:val="20"/>
        </w:rPr>
        <w:t>:</w:t>
      </w:r>
      <w:r w:rsidRPr="00EB4BB5">
        <w:rPr>
          <w:rFonts w:ascii="Verdana" w:hAnsi="Verdana" w:cs="Arial"/>
          <w:sz w:val="20"/>
          <w:szCs w:val="20"/>
        </w:rPr>
        <w:tab/>
      </w:r>
      <w:r w:rsidRPr="00EB4BB5">
        <w:rPr>
          <w:rFonts w:ascii="Verdana" w:hAnsi="Verdana" w:cs="Arial"/>
          <w:sz w:val="20"/>
          <w:szCs w:val="20"/>
        </w:rPr>
        <w:tab/>
      </w:r>
      <w:r w:rsidRPr="00EB4BB5">
        <w:rPr>
          <w:rFonts w:ascii="Verdana" w:hAnsi="Verdana" w:cs="Arial"/>
          <w:sz w:val="20"/>
          <w:szCs w:val="20"/>
        </w:rPr>
        <w:tab/>
        <w:t xml:space="preserve">06.01.2023 </w:t>
      </w:r>
      <w:proofErr w:type="spellStart"/>
      <w:r w:rsidRPr="00EB4BB5">
        <w:rPr>
          <w:rFonts w:ascii="Verdana" w:hAnsi="Verdana" w:cs="Arial"/>
          <w:sz w:val="20"/>
          <w:szCs w:val="20"/>
        </w:rPr>
        <w:t>kell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 </w:t>
      </w:r>
      <w:r w:rsidR="00AE338B">
        <w:rPr>
          <w:rFonts w:ascii="Verdana" w:hAnsi="Verdana" w:cs="Arial"/>
          <w:sz w:val="20"/>
          <w:szCs w:val="20"/>
        </w:rPr>
        <w:t>10:00 – 16:00</w:t>
      </w:r>
    </w:p>
    <w:p w14:paraId="33D0CC26" w14:textId="700B432A" w:rsidR="003D19D8" w:rsidRPr="00EB4BB5" w:rsidRDefault="003D19D8" w:rsidP="003D19D8">
      <w:pPr>
        <w:pStyle w:val="NoSpacing"/>
        <w:rPr>
          <w:rFonts w:ascii="Verdana" w:hAnsi="Verdana" w:cs="Arial"/>
          <w:sz w:val="20"/>
          <w:szCs w:val="20"/>
        </w:rPr>
      </w:pPr>
      <w:proofErr w:type="spellStart"/>
      <w:r w:rsidRPr="00EB4BB5">
        <w:rPr>
          <w:rFonts w:ascii="Verdana" w:hAnsi="Verdana" w:cs="Arial"/>
          <w:sz w:val="20"/>
          <w:szCs w:val="20"/>
        </w:rPr>
        <w:t>Toimumiskoht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: </w:t>
      </w:r>
      <w:r w:rsidRPr="00EB4BB5">
        <w:rPr>
          <w:rFonts w:ascii="Verdana" w:hAnsi="Verdana" w:cs="Arial"/>
          <w:sz w:val="20"/>
          <w:szCs w:val="20"/>
        </w:rPr>
        <w:tab/>
      </w:r>
      <w:r w:rsidRPr="00EB4BB5">
        <w:rPr>
          <w:rFonts w:ascii="Verdana" w:hAnsi="Verdana" w:cs="Arial"/>
          <w:sz w:val="20"/>
          <w:szCs w:val="20"/>
        </w:rPr>
        <w:tab/>
      </w:r>
      <w:r w:rsidRPr="00EB4BB5">
        <w:rPr>
          <w:rFonts w:ascii="Verdana" w:hAnsi="Verdana" w:cs="Arial"/>
          <w:sz w:val="20"/>
          <w:szCs w:val="20"/>
        </w:rPr>
        <w:tab/>
      </w:r>
      <w:proofErr w:type="spellStart"/>
      <w:r w:rsidRPr="00EB4BB5">
        <w:rPr>
          <w:rFonts w:ascii="Verdana" w:hAnsi="Verdana" w:cs="Arial"/>
          <w:sz w:val="20"/>
          <w:szCs w:val="20"/>
        </w:rPr>
        <w:t>Tallinna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BB5">
        <w:rPr>
          <w:rFonts w:ascii="Verdana" w:hAnsi="Verdana" w:cs="Arial"/>
          <w:sz w:val="20"/>
          <w:szCs w:val="20"/>
        </w:rPr>
        <w:t>Tööstushariduskeskus</w:t>
      </w:r>
      <w:proofErr w:type="spellEnd"/>
    </w:p>
    <w:p w14:paraId="0E9A1EA9" w14:textId="4778CAA5" w:rsidR="003D19D8" w:rsidRPr="00EB4BB5" w:rsidRDefault="003D19D8" w:rsidP="003D19D8">
      <w:pPr>
        <w:pStyle w:val="NoSpacing"/>
        <w:rPr>
          <w:rFonts w:ascii="Verdana" w:hAnsi="Verdana" w:cs="Arial"/>
          <w:sz w:val="20"/>
          <w:szCs w:val="20"/>
        </w:rPr>
      </w:pPr>
      <w:proofErr w:type="spellStart"/>
      <w:r w:rsidRPr="00EB4BB5">
        <w:rPr>
          <w:rFonts w:ascii="Verdana" w:hAnsi="Verdana" w:cs="Arial"/>
          <w:sz w:val="20"/>
          <w:szCs w:val="20"/>
        </w:rPr>
        <w:t>Koolitaja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: </w:t>
      </w:r>
      <w:r w:rsidRPr="00EB4BB5">
        <w:rPr>
          <w:rFonts w:ascii="Verdana" w:hAnsi="Verdana" w:cs="Arial"/>
          <w:sz w:val="20"/>
          <w:szCs w:val="20"/>
        </w:rPr>
        <w:tab/>
      </w:r>
      <w:r w:rsidRPr="00EB4BB5">
        <w:rPr>
          <w:rFonts w:ascii="Verdana" w:hAnsi="Verdana" w:cs="Arial"/>
          <w:sz w:val="20"/>
          <w:szCs w:val="20"/>
        </w:rPr>
        <w:tab/>
      </w:r>
      <w:r w:rsidRPr="00EB4BB5">
        <w:rPr>
          <w:rFonts w:ascii="Verdana" w:hAnsi="Verdana" w:cs="Arial"/>
          <w:sz w:val="20"/>
          <w:szCs w:val="20"/>
        </w:rPr>
        <w:tab/>
      </w:r>
      <w:r w:rsidRPr="00EB4BB5">
        <w:rPr>
          <w:rFonts w:ascii="Verdana" w:hAnsi="Verdana" w:cs="Arial"/>
          <w:sz w:val="20"/>
          <w:szCs w:val="20"/>
        </w:rPr>
        <w:tab/>
        <w:t>Aleksei Kazakov, Toyota Baltic AS</w:t>
      </w:r>
      <w:r w:rsid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B4BB5">
        <w:rPr>
          <w:rFonts w:ascii="Verdana" w:hAnsi="Verdana" w:cs="Arial"/>
          <w:sz w:val="20"/>
          <w:szCs w:val="20"/>
        </w:rPr>
        <w:t>Tehniline</w:t>
      </w:r>
      <w:proofErr w:type="spellEnd"/>
      <w:r w:rsid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B4BB5">
        <w:rPr>
          <w:rFonts w:ascii="Verdana" w:hAnsi="Verdana" w:cs="Arial"/>
          <w:sz w:val="20"/>
          <w:szCs w:val="20"/>
        </w:rPr>
        <w:t>k</w:t>
      </w:r>
      <w:r w:rsidRPr="00EB4BB5">
        <w:rPr>
          <w:rFonts w:ascii="Verdana" w:hAnsi="Verdana" w:cs="Arial"/>
          <w:sz w:val="20"/>
          <w:szCs w:val="20"/>
        </w:rPr>
        <w:t>oolitaja</w:t>
      </w:r>
      <w:proofErr w:type="spellEnd"/>
    </w:p>
    <w:p w14:paraId="540292B5" w14:textId="01C31521" w:rsidR="003D19D8" w:rsidRPr="00EB4BB5" w:rsidRDefault="003D19D8" w:rsidP="003D19D8">
      <w:pPr>
        <w:pStyle w:val="NoSpacing"/>
        <w:rPr>
          <w:rFonts w:ascii="Verdana" w:hAnsi="Verdana" w:cs="Arial"/>
          <w:sz w:val="20"/>
          <w:szCs w:val="20"/>
        </w:rPr>
      </w:pPr>
    </w:p>
    <w:p w14:paraId="0BF512D5" w14:textId="65CD1DCB" w:rsidR="00EB4BB5" w:rsidRDefault="003D19D8" w:rsidP="003D19D8">
      <w:pPr>
        <w:pStyle w:val="NoSpacing"/>
        <w:rPr>
          <w:rFonts w:ascii="Verdana" w:hAnsi="Verdana" w:cs="Arial"/>
          <w:sz w:val="20"/>
          <w:szCs w:val="20"/>
        </w:rPr>
      </w:pPr>
      <w:proofErr w:type="spellStart"/>
      <w:r w:rsidRPr="00EB4BB5">
        <w:rPr>
          <w:rFonts w:ascii="Verdana" w:hAnsi="Verdana" w:cs="Arial"/>
          <w:sz w:val="20"/>
          <w:szCs w:val="20"/>
        </w:rPr>
        <w:t>Maksimaalne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BB5">
        <w:rPr>
          <w:rFonts w:ascii="Verdana" w:hAnsi="Verdana" w:cs="Arial"/>
          <w:sz w:val="20"/>
          <w:szCs w:val="20"/>
        </w:rPr>
        <w:t>osalejate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4BB5">
        <w:rPr>
          <w:rFonts w:ascii="Verdana" w:hAnsi="Verdana" w:cs="Arial"/>
          <w:sz w:val="20"/>
          <w:szCs w:val="20"/>
        </w:rPr>
        <w:t>arv</w:t>
      </w:r>
      <w:proofErr w:type="spellEnd"/>
      <w:r w:rsidRPr="00EB4BB5">
        <w:rPr>
          <w:rFonts w:ascii="Verdana" w:hAnsi="Verdana" w:cs="Arial"/>
          <w:sz w:val="20"/>
          <w:szCs w:val="20"/>
        </w:rPr>
        <w:t xml:space="preserve">: </w:t>
      </w:r>
      <w:r w:rsidRPr="00EB4BB5">
        <w:rPr>
          <w:rFonts w:ascii="Verdana" w:hAnsi="Verdana" w:cs="Arial"/>
          <w:sz w:val="20"/>
          <w:szCs w:val="20"/>
        </w:rPr>
        <w:tab/>
        <w:t>14</w:t>
      </w:r>
    </w:p>
    <w:p w14:paraId="08FCF34E" w14:textId="6B0EA2CB" w:rsidR="00EB4BB5" w:rsidRDefault="00EB4BB5" w:rsidP="003D19D8">
      <w:pPr>
        <w:pStyle w:val="NoSpacing"/>
        <w:rPr>
          <w:rFonts w:ascii="Verdana" w:hAnsi="Verdana" w:cs="Arial"/>
          <w:sz w:val="20"/>
          <w:szCs w:val="20"/>
        </w:rPr>
      </w:pPr>
    </w:p>
    <w:p w14:paraId="2B882D13" w14:textId="1ADF8B27" w:rsidR="00EB4BB5" w:rsidRPr="00EB4BB5" w:rsidRDefault="00EB4BB5" w:rsidP="003D19D8">
      <w:pPr>
        <w:pStyle w:val="NoSpacing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Registreermiseks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palume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saata</w:t>
      </w:r>
      <w:proofErr w:type="spellEnd"/>
      <w:r>
        <w:rPr>
          <w:rFonts w:ascii="Verdana" w:hAnsi="Verdana" w:cs="Arial"/>
          <w:sz w:val="20"/>
          <w:szCs w:val="20"/>
        </w:rPr>
        <w:t xml:space="preserve"> email </w:t>
      </w:r>
      <w:hyperlink r:id="rId8" w:history="1">
        <w:r w:rsidRPr="006C7D98">
          <w:rPr>
            <w:rStyle w:val="Hyperlink"/>
            <w:rFonts w:ascii="Verdana" w:hAnsi="Verdana" w:cs="Arial"/>
            <w:sz w:val="20"/>
            <w:szCs w:val="20"/>
          </w:rPr>
          <w:t>ale</w:t>
        </w:r>
        <w:r w:rsidR="006328DA" w:rsidRPr="006328DA">
          <w:t xml:space="preserve"> </w:t>
        </w:r>
        <w:r w:rsidRPr="006C7D98">
          <w:rPr>
            <w:rStyle w:val="Hyperlink"/>
            <w:rFonts w:ascii="Verdana" w:hAnsi="Verdana" w:cs="Arial"/>
            <w:sz w:val="20"/>
            <w:szCs w:val="20"/>
          </w:rPr>
          <w:t>ksei.kazakov@toyota.ee</w:t>
        </w:r>
      </w:hyperlink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hiljemalt</w:t>
      </w:r>
      <w:proofErr w:type="spellEnd"/>
      <w:r>
        <w:rPr>
          <w:rFonts w:ascii="Verdana" w:hAnsi="Verdana" w:cs="Arial"/>
          <w:sz w:val="20"/>
          <w:szCs w:val="20"/>
        </w:rPr>
        <w:t xml:space="preserve"> 30.12.2022</w:t>
      </w:r>
    </w:p>
    <w:sectPr w:rsidR="00EB4BB5" w:rsidRPr="00EB4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5597" w14:textId="77777777" w:rsidR="00AE338B" w:rsidRDefault="00AE338B" w:rsidP="00AE338B">
      <w:r>
        <w:separator/>
      </w:r>
    </w:p>
  </w:endnote>
  <w:endnote w:type="continuationSeparator" w:id="0">
    <w:p w14:paraId="5CDD8D73" w14:textId="77777777" w:rsidR="00AE338B" w:rsidRDefault="00AE338B" w:rsidP="00A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50D9" w14:textId="77777777" w:rsidR="00AE338B" w:rsidRDefault="00AE338B" w:rsidP="00AE338B">
      <w:r>
        <w:separator/>
      </w:r>
    </w:p>
  </w:footnote>
  <w:footnote w:type="continuationSeparator" w:id="0">
    <w:p w14:paraId="3354C4F6" w14:textId="77777777" w:rsidR="00AE338B" w:rsidRDefault="00AE338B" w:rsidP="00AE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435C"/>
    <w:multiLevelType w:val="hybridMultilevel"/>
    <w:tmpl w:val="A23E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14B22"/>
    <w:multiLevelType w:val="hybridMultilevel"/>
    <w:tmpl w:val="26F6F426"/>
    <w:lvl w:ilvl="0" w:tplc="88C208D4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4A19"/>
    <w:multiLevelType w:val="hybridMultilevel"/>
    <w:tmpl w:val="EDE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132968">
    <w:abstractNumId w:val="0"/>
  </w:num>
  <w:num w:numId="2" w16cid:durableId="1048606105">
    <w:abstractNumId w:val="1"/>
  </w:num>
  <w:num w:numId="3" w16cid:durableId="141775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0B"/>
    <w:rsid w:val="000771F0"/>
    <w:rsid w:val="00316D0B"/>
    <w:rsid w:val="003B3EB0"/>
    <w:rsid w:val="003D19D8"/>
    <w:rsid w:val="006328DA"/>
    <w:rsid w:val="009762A3"/>
    <w:rsid w:val="00AE338B"/>
    <w:rsid w:val="00E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420BC"/>
  <w15:chartTrackingRefBased/>
  <w15:docId w15:val="{8DCC33B4-7437-4F48-8E57-5D8E7E6F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9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NoSpacing">
    <w:name w:val="No Spacing"/>
    <w:uiPriority w:val="1"/>
    <w:qFormat/>
    <w:rsid w:val="003D19D8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B4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B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2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8DA"/>
    <w:rPr>
      <w:rFonts w:ascii="Arial" w:eastAsia="Arial" w:hAnsi="Arial" w:cs="Arial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32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8DA"/>
    <w:rPr>
      <w:rFonts w:ascii="Arial" w:eastAsia="Arial" w:hAnsi="Arial" w:cs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i.kazakov@toyota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Ainsoo (TBA)</dc:creator>
  <cp:keywords/>
  <dc:description/>
  <cp:lastModifiedBy>Eva Ainsoo (TBA)</cp:lastModifiedBy>
  <cp:revision>3</cp:revision>
  <dcterms:created xsi:type="dcterms:W3CDTF">2022-12-16T13:08:00Z</dcterms:created>
  <dcterms:modified xsi:type="dcterms:W3CDTF">2022-12-16T14:21:00Z</dcterms:modified>
</cp:coreProperties>
</file>